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77E" w:rsidRDefault="00B7477E" w:rsidP="00B7477E">
      <w:pPr>
        <w:pStyle w:val="Default"/>
        <w:jc w:val="center"/>
      </w:pPr>
      <w:r>
        <w:rPr>
          <w:b/>
          <w:bCs/>
        </w:rPr>
        <w:t>Аннотация к адаптированной рабочей программе по учебному предмету</w:t>
      </w:r>
    </w:p>
    <w:p w:rsidR="002444ED" w:rsidRPr="002444ED" w:rsidRDefault="00B7477E" w:rsidP="00B7477E">
      <w:pPr>
        <w:pStyle w:val="Default"/>
        <w:jc w:val="center"/>
      </w:pPr>
      <w:r w:rsidRPr="002444ED">
        <w:rPr>
          <w:b/>
          <w:bCs/>
        </w:rPr>
        <w:t xml:space="preserve"> </w:t>
      </w:r>
      <w:bookmarkStart w:id="0" w:name="_GoBack"/>
      <w:bookmarkEnd w:id="0"/>
      <w:r w:rsidR="002444ED" w:rsidRPr="002444ED">
        <w:rPr>
          <w:b/>
          <w:bCs/>
        </w:rPr>
        <w:t xml:space="preserve">«Изобразительное искусство» 1-4 классы </w:t>
      </w:r>
    </w:p>
    <w:p w:rsidR="002444ED" w:rsidRPr="002444ED" w:rsidRDefault="002444ED" w:rsidP="002444ED">
      <w:pPr>
        <w:pStyle w:val="Default"/>
      </w:pPr>
      <w:r w:rsidRPr="002444ED">
        <w:rPr>
          <w:b/>
          <w:bCs/>
        </w:rPr>
        <w:t xml:space="preserve">Цель </w:t>
      </w:r>
      <w:r w:rsidRPr="002444ED">
        <w:t xml:space="preserve">учебного предмета «Изобразительное искусство» -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 эстетической отзывчивости на прекрасное и безобразное в жизни и искусстве, т. е. зоркости души ребенка. </w:t>
      </w:r>
    </w:p>
    <w:p w:rsidR="002444ED" w:rsidRPr="002444ED" w:rsidRDefault="002444ED" w:rsidP="002444ED">
      <w:pPr>
        <w:pStyle w:val="Default"/>
      </w:pPr>
      <w:r w:rsidRPr="002444ED">
        <w:t xml:space="preserve">Одна из </w:t>
      </w:r>
      <w:r w:rsidRPr="002444ED">
        <w:rPr>
          <w:b/>
          <w:bCs/>
        </w:rPr>
        <w:t xml:space="preserve">задач </w:t>
      </w:r>
      <w:r w:rsidRPr="002444ED">
        <w:t xml:space="preserve">— </w:t>
      </w:r>
      <w:r w:rsidRPr="002444ED">
        <w:rPr>
          <w:b/>
          <w:bCs/>
        </w:rPr>
        <w:t xml:space="preserve">постоянная смена художественных материалов, </w:t>
      </w:r>
      <w:r w:rsidRPr="002444ED">
        <w:t>овладение их</w:t>
      </w:r>
      <w:r>
        <w:t xml:space="preserve"> </w:t>
      </w:r>
      <w:r w:rsidRPr="002444ED">
        <w:t xml:space="preserve">выразительными возможностями. </w:t>
      </w:r>
    </w:p>
    <w:p w:rsidR="002444ED" w:rsidRPr="002444ED" w:rsidRDefault="002444ED" w:rsidP="002444ED">
      <w:pPr>
        <w:pStyle w:val="Default"/>
      </w:pPr>
      <w:r w:rsidRPr="002444ED">
        <w:rPr>
          <w:b/>
          <w:bCs/>
        </w:rPr>
        <w:t xml:space="preserve">Многообразие видов деятельности </w:t>
      </w:r>
      <w:r w:rsidRPr="002444ED">
        <w:t xml:space="preserve">стимулирует интерес учеников к предмету и является необходимым условием формирования личности каждого. </w:t>
      </w:r>
    </w:p>
    <w:p w:rsidR="002444ED" w:rsidRPr="002444ED" w:rsidRDefault="002444ED" w:rsidP="002444ED">
      <w:pPr>
        <w:pStyle w:val="Default"/>
      </w:pPr>
      <w:r w:rsidRPr="002444ED">
        <w:rPr>
          <w:b/>
          <w:bCs/>
        </w:rPr>
        <w:t xml:space="preserve">Восприятие произведений искусства </w:t>
      </w:r>
      <w:r w:rsidRPr="002444ED">
        <w:t xml:space="preserve">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2444ED" w:rsidRPr="002444ED" w:rsidRDefault="002444ED" w:rsidP="002444ED">
      <w:pPr>
        <w:pStyle w:val="Default"/>
      </w:pPr>
      <w:r w:rsidRPr="002444ED">
        <w:t xml:space="preserve">Особым видом деятельности учащихся является выполнение творческих проектов и презентаций. </w:t>
      </w:r>
    </w:p>
    <w:p w:rsidR="002444ED" w:rsidRPr="002444ED" w:rsidRDefault="002444ED" w:rsidP="002444ED">
      <w:pPr>
        <w:pStyle w:val="Default"/>
      </w:pPr>
      <w:r w:rsidRPr="002444ED">
        <w:rPr>
          <w:b/>
          <w:bCs/>
        </w:rPr>
        <w:t xml:space="preserve">Развитие художественно-образного мышления </w:t>
      </w:r>
      <w:r w:rsidRPr="002444ED">
        <w:t xml:space="preserve">учащихся строится на единстве двух его основ: </w:t>
      </w:r>
      <w:r w:rsidRPr="002444ED">
        <w:rPr>
          <w:i/>
          <w:iCs/>
        </w:rPr>
        <w:t>развитие наблюдательности</w:t>
      </w:r>
      <w:r w:rsidRPr="002444ED">
        <w:t xml:space="preserve">, т.е. умения вглядываться в явления жизни, и </w:t>
      </w:r>
      <w:r w:rsidRPr="002444ED">
        <w:rPr>
          <w:i/>
          <w:iCs/>
        </w:rPr>
        <w:t>развитие фантазии</w:t>
      </w:r>
      <w:r w:rsidRPr="002444ED">
        <w:t xml:space="preserve">, т. е. способности на основе развитой наблюдательности строить художественный образ, выражая свое отношение к реальности. </w:t>
      </w:r>
    </w:p>
    <w:p w:rsidR="002444ED" w:rsidRPr="002444ED" w:rsidRDefault="002444ED" w:rsidP="002444ED">
      <w:pPr>
        <w:pStyle w:val="Default"/>
      </w:pPr>
      <w:r w:rsidRPr="002444ED">
        <w:t xml:space="preserve">Программа «Изобразительное искусство» предусматривает чередование уроков </w:t>
      </w:r>
      <w:r w:rsidRPr="002444ED">
        <w:rPr>
          <w:b/>
          <w:bCs/>
        </w:rPr>
        <w:t xml:space="preserve">индивидуального практического творчества учащихся </w:t>
      </w:r>
      <w:r w:rsidRPr="002444ED">
        <w:t xml:space="preserve">и уроков </w:t>
      </w:r>
      <w:r w:rsidRPr="002444ED">
        <w:rPr>
          <w:b/>
          <w:bCs/>
        </w:rPr>
        <w:t xml:space="preserve">коллективной </w:t>
      </w:r>
    </w:p>
    <w:p w:rsidR="002444ED" w:rsidRPr="002444ED" w:rsidRDefault="002444ED" w:rsidP="002444ED">
      <w:pPr>
        <w:pStyle w:val="Default"/>
      </w:pPr>
      <w:r w:rsidRPr="002444ED">
        <w:rPr>
          <w:b/>
          <w:bCs/>
        </w:rPr>
        <w:t xml:space="preserve">творческой деятельности. </w:t>
      </w:r>
    </w:p>
    <w:p w:rsidR="002444ED" w:rsidRPr="002444ED" w:rsidRDefault="002444ED" w:rsidP="002444ED">
      <w:pPr>
        <w:pStyle w:val="Default"/>
      </w:pPr>
      <w:r w:rsidRPr="002444ED"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2444ED" w:rsidRPr="002444ED" w:rsidRDefault="002444ED" w:rsidP="002444ED">
      <w:pPr>
        <w:pStyle w:val="Default"/>
      </w:pPr>
      <w:r w:rsidRPr="002444ED">
        <w:t xml:space="preserve"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</w:t>
      </w:r>
    </w:p>
    <w:p w:rsidR="002444ED" w:rsidRPr="002444ED" w:rsidRDefault="002444ED" w:rsidP="002444ED">
      <w:pPr>
        <w:pStyle w:val="Default"/>
      </w:pPr>
      <w:r w:rsidRPr="002444ED">
        <w:t xml:space="preserve">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</w:t>
      </w:r>
    </w:p>
    <w:p w:rsidR="002444ED" w:rsidRPr="002444ED" w:rsidRDefault="002444ED" w:rsidP="002444ED">
      <w:pPr>
        <w:pStyle w:val="Default"/>
      </w:pPr>
      <w:r w:rsidRPr="002444ED">
        <w:rPr>
          <w:b/>
          <w:bCs/>
        </w:rPr>
        <w:t xml:space="preserve">Обсуждение детских работ </w:t>
      </w:r>
      <w:r w:rsidRPr="002444ED">
        <w:t xml:space="preserve">с точки зрения их содержания, выразительности, оригинальности активизирует внимание детей, формирует опыт творческого общения. </w:t>
      </w:r>
    </w:p>
    <w:p w:rsidR="00B83023" w:rsidRPr="002444ED" w:rsidRDefault="002444ED" w:rsidP="002444ED">
      <w:pPr>
        <w:pStyle w:val="Default"/>
      </w:pPr>
      <w:r w:rsidRPr="002444ED">
        <w:t xml:space="preserve">Периодическая </w:t>
      </w:r>
      <w:r w:rsidRPr="002444ED">
        <w:rPr>
          <w:b/>
          <w:bCs/>
        </w:rPr>
        <w:t xml:space="preserve">организация выставок </w:t>
      </w:r>
      <w:r w:rsidRPr="002444ED">
        <w:t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sectPr w:rsidR="00B83023" w:rsidRPr="00244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FE3"/>
    <w:rsid w:val="002444ED"/>
    <w:rsid w:val="002E4FE3"/>
    <w:rsid w:val="00B7477E"/>
    <w:rsid w:val="00B8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44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44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5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3</cp:revision>
  <dcterms:created xsi:type="dcterms:W3CDTF">2020-03-15T15:01:00Z</dcterms:created>
  <dcterms:modified xsi:type="dcterms:W3CDTF">2020-03-16T06:26:00Z</dcterms:modified>
</cp:coreProperties>
</file>